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73" w:rsidRDefault="00057D86" w:rsidP="00085873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73410C" wp14:editId="51932A52">
            <wp:simplePos x="0" y="0"/>
            <wp:positionH relativeFrom="column">
              <wp:posOffset>5186680</wp:posOffset>
            </wp:positionH>
            <wp:positionV relativeFrom="paragraph">
              <wp:posOffset>-755650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7823" wp14:editId="39CCA338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D53FD7" w:rsidP="00085873">
      <w:pPr>
        <w:pStyle w:val="Defaul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736" wp14:editId="4086B479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F736"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>
        <w:rPr>
          <w:b/>
          <w:bCs/>
          <w:sz w:val="20"/>
          <w:szCs w:val="20"/>
        </w:rPr>
        <w:t xml:space="preserve"> </w:t>
      </w:r>
    </w:p>
    <w:p w:rsidR="00085873" w:rsidRDefault="00085873" w:rsidP="00085873">
      <w:pPr>
        <w:jc w:val="center"/>
      </w:pPr>
    </w:p>
    <w:p w:rsidR="00085873" w:rsidRDefault="00085873" w:rsidP="00085873">
      <w:pPr>
        <w:jc w:val="center"/>
      </w:pPr>
    </w:p>
    <w:p w:rsidR="00AB0961" w:rsidRPr="00AB0961" w:rsidRDefault="00BE0630" w:rsidP="00BE0630">
      <w:pPr>
        <w:suppressAutoHyphens/>
        <w:ind w:firstLine="720"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 xml:space="preserve"> School Secretary</w:t>
      </w:r>
    </w:p>
    <w:p w:rsidR="00AB0961" w:rsidRPr="00AB0961" w:rsidRDefault="00AB0961" w:rsidP="00AB0961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 w:rsidRPr="00AB0961"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 xml:space="preserve">Job Description </w:t>
      </w: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Title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BE0630">
        <w:rPr>
          <w:rFonts w:ascii="Palatino Linotype" w:eastAsia="SimSun" w:hAnsi="Palatino Linotype" w:cs="Arial"/>
          <w:sz w:val="23"/>
          <w:szCs w:val="23"/>
          <w:lang w:eastAsia="en-US"/>
        </w:rPr>
        <w:t>School Secretary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7152A1" w:rsidRPr="00366633" w:rsidRDefault="00AB0961" w:rsidP="007152A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Working Pattern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BE0630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This post </w:t>
      </w:r>
      <w:r w:rsidR="00BE0630" w:rsidRPr="00366633">
        <w:rPr>
          <w:rFonts w:ascii="Palatino Linotype" w:eastAsia="SimSun" w:hAnsi="Palatino Linotype" w:cs="Arial"/>
          <w:sz w:val="23"/>
          <w:szCs w:val="23"/>
          <w:lang w:eastAsia="en-US"/>
        </w:rPr>
        <w:t>is a Part-Time Job Share appointment</w:t>
      </w:r>
      <w:r w:rsidR="00692438" w:rsidRPr="00366633">
        <w:rPr>
          <w:rFonts w:ascii="Palatino Linotype" w:eastAsia="SimSun" w:hAnsi="Palatino Linotype" w:cs="Arial"/>
          <w:sz w:val="23"/>
          <w:szCs w:val="23"/>
          <w:lang w:eastAsia="en-US"/>
        </w:rPr>
        <w:t>.</w:t>
      </w:r>
      <w:r w:rsidR="00BE0630" w:rsidRPr="0036663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="00366633" w:rsidRPr="0036663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You will be entitled to 5</w:t>
      </w:r>
      <w:r w:rsidR="00C86A97" w:rsidRPr="0036663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weeks paid annual leave - excluding bank holiday and statutory days.</w:t>
      </w:r>
      <w:r w:rsidR="00366633" w:rsidRPr="0036663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="00C86A97" w:rsidRPr="0036663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AB0961" w:rsidRPr="00AB0961" w:rsidRDefault="00576791" w:rsidP="00692438">
      <w:pPr>
        <w:suppressAutoHyphens/>
        <w:ind w:left="2835" w:hanging="2835"/>
        <w:jc w:val="both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AB0961" w:rsidRPr="00366633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Hours: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="00366633" w:rsidRPr="00366633">
        <w:rPr>
          <w:rFonts w:ascii="Palatino Linotype" w:eastAsia="SimSun" w:hAnsi="Palatino Linotype" w:cs="Arial"/>
          <w:bCs/>
          <w:sz w:val="23"/>
          <w:szCs w:val="23"/>
          <w:lang w:eastAsia="en-US"/>
        </w:rPr>
        <w:t>25 per week, 12:30 – 17:30 (Mon-Fri)</w:t>
      </w:r>
      <w:r w:rsidR="00BE0630" w:rsidRPr="00366633">
        <w:t xml:space="preserve">. 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Location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proofErr w:type="spellStart"/>
      <w:r w:rsidR="00692438" w:rsidRPr="00692438">
        <w:rPr>
          <w:rFonts w:ascii="Palatino Linotype" w:eastAsia="SimSun" w:hAnsi="Palatino Linotype" w:cs="Arial"/>
          <w:sz w:val="23"/>
          <w:szCs w:val="23"/>
          <w:lang w:eastAsia="en-US"/>
        </w:rPr>
        <w:t>Orley</w:t>
      </w:r>
      <w:proofErr w:type="spellEnd"/>
      <w:r w:rsidR="00692438" w:rsidRPr="00692438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Farm School and other sites as required for the execution of duties.  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Responsible to</w:t>
      </w:r>
      <w:r w:rsidR="00932E8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="00CB544A">
        <w:rPr>
          <w:rFonts w:ascii="Palatino Linotype" w:eastAsia="SimSun" w:hAnsi="Palatino Linotype" w:cs="Arial"/>
          <w:sz w:val="23"/>
          <w:szCs w:val="23"/>
          <w:lang w:eastAsia="en-US"/>
        </w:rPr>
        <w:tab/>
        <w:t>Office Manager</w:t>
      </w:r>
    </w:p>
    <w:p w:rsidR="00932E81" w:rsidRPr="00AB0961" w:rsidRDefault="00932E8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B02C32" w:rsidRPr="00B02C32" w:rsidRDefault="00AB0961" w:rsidP="00B02C32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Objective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B02C32" w:rsidRPr="00B02C3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This is a vital position in the School’s General Office / </w:t>
      </w:r>
      <w:r w:rsidR="00B02C32" w:rsidRPr="00B02C32">
        <w:rPr>
          <w:rFonts w:ascii="Palatino Linotype" w:eastAsia="SimSun" w:hAnsi="Palatino Linotype" w:cs="Arial"/>
          <w:sz w:val="23"/>
          <w:szCs w:val="23"/>
          <w:lang w:eastAsia="en-US"/>
        </w:rPr>
        <w:tab/>
        <w:t>Reception. The General Office is the most ou</w:t>
      </w:r>
      <w:r w:rsidR="002D0206">
        <w:rPr>
          <w:rFonts w:ascii="Palatino Linotype" w:eastAsia="SimSun" w:hAnsi="Palatino Linotype" w:cs="Arial"/>
          <w:sz w:val="23"/>
          <w:szCs w:val="23"/>
          <w:lang w:eastAsia="en-US"/>
        </w:rPr>
        <w:t>tward facing part of the School and</w:t>
      </w:r>
      <w:r w:rsidR="00B02C32" w:rsidRPr="00B02C3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requires staff who, even though under considerable pressure at times, must remain calm, efficient and courteous. </w:t>
      </w:r>
      <w:r w:rsidR="00BE06DE" w:rsidRPr="00BE06DE">
        <w:rPr>
          <w:rFonts w:ascii="Palatino Linotype" w:eastAsia="SimSun" w:hAnsi="Palatino Linotype" w:cs="Arial"/>
          <w:sz w:val="23"/>
          <w:szCs w:val="23"/>
          <w:lang w:eastAsia="en-US"/>
        </w:rPr>
        <w:t>The job holder will be</w:t>
      </w:r>
      <w:r w:rsidR="002D0206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required to work closely with </w:t>
      </w:r>
      <w:r w:rsidR="00BE06DE" w:rsidRPr="00BE06DE">
        <w:rPr>
          <w:rFonts w:ascii="Palatino Linotype" w:eastAsia="SimSun" w:hAnsi="Palatino Linotype" w:cs="Arial"/>
          <w:sz w:val="23"/>
          <w:szCs w:val="23"/>
          <w:lang w:eastAsia="en-US"/>
        </w:rPr>
        <w:t>the Office Manager in improving and r</w:t>
      </w:r>
      <w:r w:rsidR="002D0206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efining current administration </w:t>
      </w:r>
      <w:r w:rsidR="00BE06DE" w:rsidRPr="00BE06DE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procedures in order to benefit employees and employer alike.  </w:t>
      </w: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BE06DE" w:rsidRPr="00BE06DE" w:rsidRDefault="00AB0961" w:rsidP="00BE06DE">
      <w:pPr>
        <w:suppressAutoHyphens/>
        <w:ind w:left="2835" w:hanging="2835"/>
        <w:jc w:val="both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Other Considerations: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="00BE06DE" w:rsidRPr="00B124F4">
        <w:rPr>
          <w:rFonts w:ascii="Palatino Linotype" w:eastAsia="SimSun" w:hAnsi="Palatino Linotype" w:cs="Arial"/>
          <w:bCs/>
          <w:color w:val="000000" w:themeColor="text1"/>
          <w:sz w:val="23"/>
          <w:szCs w:val="23"/>
          <w:lang w:eastAsia="en-US"/>
        </w:rPr>
        <w:t>You will be expected to observe and ensure safe working practices in carrying out the required duties and ensure that instructions are adhered to.</w:t>
      </w:r>
    </w:p>
    <w:p w:rsidR="00734042" w:rsidRPr="00734042" w:rsidRDefault="00734042" w:rsidP="00734042">
      <w:pPr>
        <w:suppressAutoHyphens/>
        <w:ind w:left="2835" w:hanging="2835"/>
        <w:jc w:val="both"/>
        <w:rPr>
          <w:rFonts w:ascii="Palatino Linotype" w:eastAsia="SimSun" w:hAnsi="Palatino Linotype" w:cs="Arial"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Default="00AB0961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366633" w:rsidRDefault="00366633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366633" w:rsidRPr="00AB0961" w:rsidRDefault="00366633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C86A97" w:rsidRDefault="00C86A97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C86A97" w:rsidRDefault="00C86A97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lastRenderedPageBreak/>
        <w:t>Duties and Responsibilities</w:t>
      </w:r>
    </w:p>
    <w:p w:rsidR="00AB0961" w:rsidRPr="00AB0961" w:rsidRDefault="00AB0961" w:rsidP="00AB0961">
      <w:pPr>
        <w:widowControl w:val="0"/>
        <w:suppressAutoHyphens/>
        <w:ind w:left="567" w:right="567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F70346" w:rsidRDefault="00AB0961" w:rsidP="00AB0961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Calibri"/>
          <w:b/>
          <w:sz w:val="23"/>
          <w:szCs w:val="23"/>
          <w:lang w:eastAsia="en-US"/>
        </w:rPr>
        <w:t>General Responsibilities:</w:t>
      </w:r>
    </w:p>
    <w:p w:rsidR="00BE06DE" w:rsidRDefault="00BE06DE" w:rsidP="00AB0961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</w:p>
    <w:p w:rsidR="00E24A22" w:rsidRDefault="00BE06DE" w:rsidP="00E24A22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BE06DE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The School Secretary will be joining the support staff </w:t>
      </w:r>
      <w:r w:rsid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team </w:t>
      </w:r>
      <w:r w:rsidRPr="00BE06DE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which prides itself in the provision of first </w:t>
      </w:r>
      <w:r w:rsidR="00E24A22">
        <w:rPr>
          <w:rFonts w:ascii="Palatino Linotype" w:eastAsia="SimSun" w:hAnsi="Palatino Linotype" w:cs="Calibri"/>
          <w:sz w:val="23"/>
          <w:szCs w:val="23"/>
          <w:lang w:eastAsia="en-US"/>
        </w:rPr>
        <w:t>class support to all aspects of lif</w:t>
      </w:r>
      <w:r w:rsidRPr="00BE06DE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e at </w:t>
      </w:r>
      <w:proofErr w:type="spellStart"/>
      <w:r w:rsidRPr="00BE06DE">
        <w:rPr>
          <w:rFonts w:ascii="Palatino Linotype" w:eastAsia="SimSun" w:hAnsi="Palatino Linotype" w:cs="Calibri"/>
          <w:sz w:val="23"/>
          <w:szCs w:val="23"/>
          <w:lang w:eastAsia="en-US"/>
        </w:rPr>
        <w:t>Orley</w:t>
      </w:r>
      <w:proofErr w:type="spellEnd"/>
      <w:r w:rsidRPr="00BE06DE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Farm School.  </w:t>
      </w:r>
      <w:r w:rsidR="00E24A22"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B</w:t>
      </w:r>
      <w:r w:rsidR="00E24A22">
        <w:rPr>
          <w:rFonts w:ascii="Palatino Linotype" w:eastAsia="SimSun" w:hAnsi="Palatino Linotype" w:cs="Calibri"/>
          <w:sz w:val="23"/>
          <w:szCs w:val="23"/>
          <w:lang w:eastAsia="en-US"/>
        </w:rPr>
        <w:t>y its varied nature, such a job doe</w:t>
      </w:r>
      <w:r w:rsidR="00E24A22"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s not lend itself to a predetermined set of tasks. The following list is indicative of the likely areas where most time will be spent; however, it is not intended to be exhaustive.</w:t>
      </w:r>
    </w:p>
    <w:p w:rsidR="00E24A22" w:rsidRDefault="00E24A22" w:rsidP="00E24A22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Reception – Dealing with people and children on the phone, in person, via email.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Administer First aid to pupils</w:t>
      </w:r>
    </w:p>
    <w:p w:rsidR="00E24A22" w:rsidRPr="00E24A22" w:rsidRDefault="00E24A22" w:rsidP="00E24A2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Responsible for delivery and distribution of goods 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proofErr w:type="spellStart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Actioning</w:t>
      </w:r>
      <w:proofErr w:type="spellEnd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Post In and Out and timely distribution to various departments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Video / Photo distribution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Bulletin distribution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Ordering and stationery stock control 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Secretarial Assistance to Teachers </w:t>
      </w:r>
      <w:proofErr w:type="spellStart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ie</w:t>
      </w:r>
      <w:proofErr w:type="spellEnd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photocopying, letter preparation, Microsoft word and Xcel document production and design, </w:t>
      </w:r>
      <w:proofErr w:type="spellStart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etc</w:t>
      </w:r>
      <w:proofErr w:type="spellEnd"/>
    </w:p>
    <w:p w:rsidR="00E24A22" w:rsidRPr="00E24A22" w:rsidRDefault="00E24A22" w:rsidP="00E24A2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Open Days assistance (two Saturday mornings a year)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Travel arrangements </w:t>
      </w:r>
      <w:proofErr w:type="spellStart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ie</w:t>
      </w:r>
      <w:proofErr w:type="spellEnd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.</w:t>
      </w: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</w:t>
      </w: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Booking of coaches, arranging Free Travel on TFL and expedition week travel arrangements</w:t>
      </w:r>
    </w:p>
    <w:p w:rsidR="00E24A22" w:rsidRPr="00E24A22" w:rsidRDefault="00E24A22" w:rsidP="00E24A2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Mini bus booking on Outlook calendar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PASS registration and administration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Any other duties as required which are commensurate with the general responsibilities of such a position.</w:t>
      </w:r>
    </w:p>
    <w:p w:rsidR="00E24A22" w:rsidRDefault="00E24A22" w:rsidP="00E24A22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Pr="00E24A22" w:rsidRDefault="00E24A22" w:rsidP="00E24A22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b/>
          <w:sz w:val="23"/>
          <w:szCs w:val="23"/>
          <w:lang w:eastAsia="en-US"/>
        </w:rPr>
        <w:t>Miscellaneous.</w:t>
      </w: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 The School Secretary will be willing to undertake any other duties as reasonably requested by the Office Manager, Headmaster or Bursar.  </w:t>
      </w:r>
    </w:p>
    <w:p w:rsidR="0079557F" w:rsidRPr="00932E81" w:rsidRDefault="00E24A22" w:rsidP="00C1749D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</w:t>
      </w:r>
    </w:p>
    <w:p w:rsidR="0079557F" w:rsidRDefault="0079557F" w:rsidP="0079557F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b/>
          <w:sz w:val="23"/>
          <w:szCs w:val="23"/>
          <w:lang w:eastAsia="en-US"/>
        </w:rPr>
        <w:lastRenderedPageBreak/>
        <w:t xml:space="preserve">Person Specification - </w:t>
      </w: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The School Secretary will require the following characteristics:</w:t>
      </w:r>
    </w:p>
    <w:p w:rsidR="00CE6152" w:rsidRPr="00CE6152" w:rsidRDefault="00CE6152" w:rsidP="00CE6152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A dynamic and proactive individual able to work in a busy and sometimes hectic environment, satisfying often conflicting requirements in a quiet and efficient way.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A practical and pragmatic approach to work whilst being able to work calmly and efficiently under pressure.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Good organisational skills with the ability to understand and manage detailed information.  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Self-motivated and able to plan and manage his or her own workload with a minimum of detailed supervision.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A genuine interest and enthusiasm for education and the improvement and development of young people. 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Good interpersonal skills to form effective working relationships with people at all levels of the School.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A commitment to producing work right first time.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Comfortable with the use of IT including MS Office applications; in particular MS Word,</w:t>
      </w: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</w:t>
      </w: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MS Excel, Outlook, PASS Admin package, 3 Sys, Clarion Call Appointment booking system.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A high degree of personal integrity; trustworthy and reliable, being able to deal with sensitive and confidential information on a routine basis in a totally discrete manner.  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Able to articulate him or herself in a clear and concise manner in writing and verbally.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Content to be part of a hard working team with a strong personal work ethic.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Flexible in approach to work and willing to cross boundaries; the support staff ethos at </w:t>
      </w:r>
      <w:proofErr w:type="spellStart"/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Orley</w:t>
      </w:r>
      <w:proofErr w:type="spellEnd"/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Farm School is to help and assist each other to resolve problems and not stand back because the issue is not within one’s own Department.  </w:t>
      </w:r>
    </w:p>
    <w:p w:rsidR="00366633" w:rsidRPr="00366633" w:rsidRDefault="00366633" w:rsidP="00366633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366633" w:rsidRDefault="00366633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Flexibility is required to cover sickness and holidays.</w:t>
      </w:r>
    </w:p>
    <w:p w:rsidR="00545B8F" w:rsidRPr="00545B8F" w:rsidRDefault="00545B8F" w:rsidP="00545B8F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lastRenderedPageBreak/>
        <w:t xml:space="preserve">An understanding of the importance of Health and Safety and willingness to embrace the positive Health and Safety ethos within the School, ensuring that activities </w:t>
      </w:r>
      <w:proofErr w:type="gramStart"/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are undertaken</w:t>
      </w:r>
      <w:proofErr w:type="gramEnd"/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in a safe manner.  </w:t>
      </w:r>
    </w:p>
    <w:p w:rsidR="00366633" w:rsidRPr="00366633" w:rsidRDefault="00366633" w:rsidP="00366633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366633" w:rsidRPr="00366633" w:rsidRDefault="00366633" w:rsidP="00366633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In addition, we offer a generous pension scheme, onsite parking and life cover. </w:t>
      </w:r>
    </w:p>
    <w:p w:rsidR="00CB544A" w:rsidRPr="00CB544A" w:rsidRDefault="00CB544A" w:rsidP="00CB544A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B544A" w:rsidRPr="00CE6152" w:rsidRDefault="00CB544A" w:rsidP="00CB544A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932E81" w:rsidRPr="00932E81" w:rsidRDefault="00932E81" w:rsidP="00CE6152">
      <w:pPr>
        <w:pStyle w:val="ListParagraph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</w:p>
    <w:p w:rsidR="0079557F" w:rsidRDefault="0079557F" w:rsidP="0079557F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932E81" w:rsidRPr="0079557F" w:rsidRDefault="00932E81" w:rsidP="0079557F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79557F" w:rsidRPr="0079557F" w:rsidRDefault="0079557F" w:rsidP="0079557F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79557F" w:rsidRPr="0079557F" w:rsidRDefault="0079557F" w:rsidP="0079557F">
      <w:pPr>
        <w:pStyle w:val="ListParagraph"/>
        <w:ind w:left="1440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</w:p>
    <w:p w:rsidR="00734042" w:rsidRPr="00734042" w:rsidRDefault="00734042" w:rsidP="0073404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12356D" w:rsidRPr="0012356D" w:rsidRDefault="0012356D" w:rsidP="00AB0961">
      <w:pPr>
        <w:rPr>
          <w:rFonts w:asciiTheme="minorHAnsi" w:hAnsiTheme="minorHAnsi" w:cstheme="minorHAnsi"/>
          <w:szCs w:val="36"/>
        </w:rPr>
      </w:pPr>
    </w:p>
    <w:sectPr w:rsidR="0012356D" w:rsidRPr="0012356D" w:rsidSect="00D53F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DF" w:rsidRDefault="001177DF" w:rsidP="0012356D">
      <w:r>
        <w:separator/>
      </w:r>
    </w:p>
  </w:endnote>
  <w:endnote w:type="continuationSeparator" w:id="0">
    <w:p w:rsidR="001177DF" w:rsidRDefault="001177DF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6" w:rsidRDefault="00F70346" w:rsidP="00F70346">
    <w:pPr>
      <w:pStyle w:val="Footer"/>
      <w:jc w:val="both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Orley Farm School is committed to safeguarding and promoting the welfare of children; applicants must be willing to undergo child protection screening appropriate to the post, including checks with past employers and the Disclosure and Baring Service at enhanced level.</w:t>
    </w:r>
  </w:p>
  <w:p w:rsidR="00F70346" w:rsidRDefault="00F70346">
    <w:pPr>
      <w:pStyle w:val="Footer"/>
    </w:pPr>
  </w:p>
  <w:p w:rsidR="00F70346" w:rsidRDefault="00F7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DF" w:rsidRDefault="001177DF" w:rsidP="0012356D">
      <w:r>
        <w:separator/>
      </w:r>
    </w:p>
  </w:footnote>
  <w:footnote w:type="continuationSeparator" w:id="0">
    <w:p w:rsidR="001177DF" w:rsidRDefault="001177DF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848"/>
    <w:multiLevelType w:val="hybridMultilevel"/>
    <w:tmpl w:val="CC7EA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F28"/>
    <w:multiLevelType w:val="hybridMultilevel"/>
    <w:tmpl w:val="67EC2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B94"/>
    <w:multiLevelType w:val="hybridMultilevel"/>
    <w:tmpl w:val="D1A2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5E0A"/>
    <w:multiLevelType w:val="hybridMultilevel"/>
    <w:tmpl w:val="BF1081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55342"/>
    <w:multiLevelType w:val="hybridMultilevel"/>
    <w:tmpl w:val="8CB47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0E0E"/>
    <w:multiLevelType w:val="hybridMultilevel"/>
    <w:tmpl w:val="E1E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15BA"/>
    <w:multiLevelType w:val="hybridMultilevel"/>
    <w:tmpl w:val="4C548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1717D"/>
    <w:multiLevelType w:val="hybridMultilevel"/>
    <w:tmpl w:val="422C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2767C"/>
    <w:multiLevelType w:val="hybridMultilevel"/>
    <w:tmpl w:val="874CF6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C1CF0"/>
    <w:multiLevelType w:val="hybridMultilevel"/>
    <w:tmpl w:val="83C24386"/>
    <w:lvl w:ilvl="0" w:tplc="D410F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1897"/>
    <w:multiLevelType w:val="hybridMultilevel"/>
    <w:tmpl w:val="00C62B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E62DA"/>
    <w:multiLevelType w:val="hybridMultilevel"/>
    <w:tmpl w:val="3488D4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3C18EE"/>
    <w:multiLevelType w:val="hybridMultilevel"/>
    <w:tmpl w:val="5634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979"/>
    <w:multiLevelType w:val="hybridMultilevel"/>
    <w:tmpl w:val="37B8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37CE"/>
    <w:multiLevelType w:val="hybridMultilevel"/>
    <w:tmpl w:val="2ABC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A57C6"/>
    <w:multiLevelType w:val="hybridMultilevel"/>
    <w:tmpl w:val="27F07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A6CAC"/>
    <w:multiLevelType w:val="hybridMultilevel"/>
    <w:tmpl w:val="8C7CD4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B2EC4"/>
    <w:multiLevelType w:val="hybridMultilevel"/>
    <w:tmpl w:val="A8D6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5"/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  <w:num w:numId="15">
    <w:abstractNumId w:val="5"/>
  </w:num>
  <w:num w:numId="16">
    <w:abstractNumId w:val="1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73"/>
    <w:rsid w:val="0002340B"/>
    <w:rsid w:val="00057D86"/>
    <w:rsid w:val="00085873"/>
    <w:rsid w:val="001177DF"/>
    <w:rsid w:val="0012356D"/>
    <w:rsid w:val="001C258F"/>
    <w:rsid w:val="002D0206"/>
    <w:rsid w:val="00366633"/>
    <w:rsid w:val="00391A01"/>
    <w:rsid w:val="003A38BC"/>
    <w:rsid w:val="003F4CB2"/>
    <w:rsid w:val="004E022D"/>
    <w:rsid w:val="00545B8F"/>
    <w:rsid w:val="00576791"/>
    <w:rsid w:val="00692438"/>
    <w:rsid w:val="007152A1"/>
    <w:rsid w:val="00734042"/>
    <w:rsid w:val="00780242"/>
    <w:rsid w:val="0079557F"/>
    <w:rsid w:val="00814E4C"/>
    <w:rsid w:val="00871B75"/>
    <w:rsid w:val="00932E81"/>
    <w:rsid w:val="00A405AD"/>
    <w:rsid w:val="00AB0961"/>
    <w:rsid w:val="00AC61F1"/>
    <w:rsid w:val="00B02C32"/>
    <w:rsid w:val="00B124F4"/>
    <w:rsid w:val="00BE0630"/>
    <w:rsid w:val="00BE06DE"/>
    <w:rsid w:val="00C1749D"/>
    <w:rsid w:val="00C86A97"/>
    <w:rsid w:val="00C96B35"/>
    <w:rsid w:val="00CB544A"/>
    <w:rsid w:val="00CE6152"/>
    <w:rsid w:val="00D53FD7"/>
    <w:rsid w:val="00E24A22"/>
    <w:rsid w:val="00E66BC8"/>
    <w:rsid w:val="00ED7179"/>
    <w:rsid w:val="00EE317D"/>
    <w:rsid w:val="00EE6F56"/>
    <w:rsid w:val="00F64AE0"/>
    <w:rsid w:val="00F70346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A8DFB-7DDD-486D-AF1A-41DDE68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</cp:lastModifiedBy>
  <cp:revision>2</cp:revision>
  <cp:lastPrinted>2015-10-20T08:07:00Z</cp:lastPrinted>
  <dcterms:created xsi:type="dcterms:W3CDTF">2017-09-06T12:00:00Z</dcterms:created>
  <dcterms:modified xsi:type="dcterms:W3CDTF">2017-09-06T12:00:00Z</dcterms:modified>
</cp:coreProperties>
</file>