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17" w:rsidRPr="006B7017" w:rsidRDefault="006B7017" w:rsidP="006B7017">
      <w:pPr>
        <w:shd w:val="clear" w:color="auto" w:fill="FFFFFF"/>
        <w:spacing w:after="192" w:line="319" w:lineRule="atLeast"/>
        <w:rPr>
          <w:rFonts w:ascii="Georgia" w:eastAsia="Times New Roman" w:hAnsi="Georgia" w:cs="Times New Roman"/>
          <w:color w:val="565656"/>
          <w:sz w:val="23"/>
          <w:szCs w:val="23"/>
          <w:lang w:eastAsia="en-GB"/>
        </w:rPr>
      </w:pPr>
      <w:bookmarkStart w:id="0" w:name="_GoBack"/>
      <w:bookmarkEnd w:id="0"/>
    </w:p>
    <w:p w:rsidR="006B7017" w:rsidRDefault="006B7017" w:rsidP="006B7017">
      <w:pPr>
        <w:shd w:val="clear" w:color="auto" w:fill="FFFFFF"/>
        <w:spacing w:after="0" w:line="319" w:lineRule="atLeast"/>
        <w:jc w:val="center"/>
        <w:rPr>
          <w:rFonts w:ascii="inherit" w:eastAsia="Times New Roman" w:hAnsi="inherit" w:cs="Times New Roman"/>
          <w:b/>
          <w:bCs/>
          <w:color w:val="565656"/>
          <w:sz w:val="23"/>
          <w:szCs w:val="23"/>
          <w:bdr w:val="none" w:sz="0" w:space="0" w:color="auto" w:frame="1"/>
          <w:lang w:eastAsia="en-GB"/>
        </w:rPr>
      </w:pPr>
      <w:r>
        <w:rPr>
          <w:rFonts w:ascii="inherit" w:eastAsia="Times New Roman" w:hAnsi="inherit" w:cs="Times New Roman"/>
          <w:b/>
          <w:bCs/>
          <w:noProof/>
          <w:color w:val="565656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>
            <wp:extent cx="2737341" cy="6157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341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017" w:rsidRDefault="006B7017" w:rsidP="006B7017">
      <w:pPr>
        <w:shd w:val="clear" w:color="auto" w:fill="FFFFFF"/>
        <w:spacing w:after="0" w:line="319" w:lineRule="atLeast"/>
        <w:rPr>
          <w:rFonts w:ascii="inherit" w:eastAsia="Times New Roman" w:hAnsi="inherit" w:cs="Times New Roman"/>
          <w:b/>
          <w:bCs/>
          <w:color w:val="565656"/>
          <w:sz w:val="23"/>
          <w:szCs w:val="23"/>
          <w:bdr w:val="none" w:sz="0" w:space="0" w:color="auto" w:frame="1"/>
          <w:lang w:eastAsia="en-GB"/>
        </w:rPr>
      </w:pPr>
    </w:p>
    <w:p w:rsidR="004039F5" w:rsidRDefault="004039F5" w:rsidP="006B7017">
      <w:pPr>
        <w:shd w:val="clear" w:color="auto" w:fill="FFFFFF"/>
        <w:spacing w:after="0" w:line="319" w:lineRule="atLeast"/>
        <w:rPr>
          <w:rFonts w:ascii="inherit" w:eastAsia="Times New Roman" w:hAnsi="inherit" w:cs="Times New Roman"/>
          <w:b/>
          <w:bCs/>
          <w:color w:val="565656"/>
          <w:sz w:val="23"/>
          <w:szCs w:val="23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B7017" w:rsidTr="00863407">
        <w:tc>
          <w:tcPr>
            <w:tcW w:w="9180" w:type="dxa"/>
          </w:tcPr>
          <w:p w:rsidR="006B7017" w:rsidRDefault="006B7017" w:rsidP="004039F5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  <w:t>THE ROLE</w:t>
            </w:r>
          </w:p>
        </w:tc>
      </w:tr>
      <w:tr w:rsidR="006B7017" w:rsidTr="00863407">
        <w:tc>
          <w:tcPr>
            <w:tcW w:w="9180" w:type="dxa"/>
          </w:tcPr>
          <w:p w:rsidR="006B7017" w:rsidRPr="006B7017" w:rsidRDefault="006B7017" w:rsidP="006B7017">
            <w:pPr>
              <w:numPr>
                <w:ilvl w:val="0"/>
                <w:numId w:val="1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Orley Farm School 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is looking for 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suitably qualified and experience 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Netball 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/ Hockey Coach to join the Girls’ Games Department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.</w:t>
            </w:r>
          </w:p>
          <w:p w:rsidR="006B7017" w:rsidRPr="006B7017" w:rsidRDefault="006B7017" w:rsidP="006B7017">
            <w:pPr>
              <w:numPr>
                <w:ilvl w:val="0"/>
                <w:numId w:val="1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The position involves the coaching and supervision of pupils (aged 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9-11)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 in 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Girls’ Games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.</w:t>
            </w:r>
          </w:p>
          <w:p w:rsidR="006B7017" w:rsidRPr="006B7017" w:rsidRDefault="006B7017" w:rsidP="006B7017">
            <w:pPr>
              <w:numPr>
                <w:ilvl w:val="0"/>
                <w:numId w:val="1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The </w:t>
            </w:r>
            <w:r w:rsidR="00863407"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post holder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 will be responsible for the preparation and delivery of coaching sessions, preparation and selection of squads and managing squads at fixtures.</w:t>
            </w:r>
          </w:p>
          <w:p w:rsidR="006B7017" w:rsidRPr="006B7017" w:rsidRDefault="006B7017" w:rsidP="006B7017">
            <w:pPr>
              <w:numPr>
                <w:ilvl w:val="0"/>
                <w:numId w:val="1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The successful candidate will be expected to be available f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or Tuesday / Wednesday and Thursday afternoons, including for after-school </w:t>
            </w:r>
            <w:r w:rsidR="0086340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fixtures throughout the term and must be willing to transport teams in the school minibus</w:t>
            </w:r>
          </w:p>
          <w:p w:rsidR="006B7017" w:rsidRPr="004039F5" w:rsidRDefault="006B7017" w:rsidP="006B7017">
            <w:pPr>
              <w:pStyle w:val="ListParagraph"/>
              <w:numPr>
                <w:ilvl w:val="0"/>
                <w:numId w:val="8"/>
              </w:numPr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The </w:t>
            </w:r>
            <w:r w:rsidR="00863407"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post holder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 will work closely with the Teaching Staff who manage the curriculum and extra-curricular programme</w:t>
            </w:r>
          </w:p>
          <w:p w:rsidR="004039F5" w:rsidRPr="004039F5" w:rsidRDefault="004039F5" w:rsidP="004039F5">
            <w:pPr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6B7017" w:rsidTr="00863407">
        <w:tc>
          <w:tcPr>
            <w:tcW w:w="9180" w:type="dxa"/>
          </w:tcPr>
          <w:p w:rsidR="006B7017" w:rsidRDefault="006B7017" w:rsidP="004039F5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  <w:t>MAIN RESPONSIBILITIES</w:t>
            </w:r>
          </w:p>
        </w:tc>
      </w:tr>
      <w:tr w:rsidR="006B7017" w:rsidTr="00863407">
        <w:tc>
          <w:tcPr>
            <w:tcW w:w="9180" w:type="dxa"/>
          </w:tcPr>
          <w:p w:rsidR="006B7017" w:rsidRPr="006B7017" w:rsidRDefault="006B7017" w:rsidP="006B701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Coaching as 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above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. The successful candidate will be proficient in the skills, techniques and tactics appropriate to the activity, age and experience of the pupils</w:t>
            </w:r>
          </w:p>
          <w:p w:rsidR="006B7017" w:rsidRPr="006B7017" w:rsidRDefault="006B7017" w:rsidP="006B701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Working within curricular and extra-curricular time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 the candidate would be able to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 plan and lead session within 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specified 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framework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s; select, manage and umpire teams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; track pupil progress and liaise with the 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Head of Girls’ Games 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to ensure the highest standard of coaching is met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.</w:t>
            </w:r>
          </w:p>
          <w:p w:rsidR="006B7017" w:rsidRDefault="006B7017" w:rsidP="006B701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An understanding of Health and Safety procedures, risk assessments and codes of conduct for pupils while taking part in games.</w:t>
            </w:r>
          </w:p>
          <w:p w:rsidR="006B7017" w:rsidRPr="006B7017" w:rsidRDefault="006B7017" w:rsidP="006B701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Caring for sports equipment and kit and organisation of sport and exercise store cupboards</w:t>
            </w:r>
          </w:p>
          <w:p w:rsidR="006B7017" w:rsidRPr="006B7017" w:rsidRDefault="006B7017" w:rsidP="006B701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Supervisi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ng students during changing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, ensuring good behaviour and safe conduct</w:t>
            </w:r>
          </w:p>
          <w:p w:rsidR="006B7017" w:rsidRPr="006B7017" w:rsidRDefault="006B7017" w:rsidP="006B701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Liaising with the 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Head of Girls’ Games </w:t>
            </w: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and other teaching staff and coaches</w:t>
            </w: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 as required</w:t>
            </w:r>
          </w:p>
          <w:p w:rsidR="006B7017" w:rsidRPr="006B7017" w:rsidRDefault="006B7017" w:rsidP="006B701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Contributing to the development of coaching plans appropriate to the activity, age and experience of the pupils</w:t>
            </w:r>
          </w:p>
          <w:p w:rsidR="006B7017" w:rsidRPr="006B7017" w:rsidRDefault="006B7017" w:rsidP="006B701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Participate in and contribute to INSET training for staff as required</w:t>
            </w:r>
          </w:p>
          <w:p w:rsidR="00863407" w:rsidRPr="004039F5" w:rsidRDefault="00863407" w:rsidP="00863407">
            <w:pPr>
              <w:numPr>
                <w:ilvl w:val="0"/>
                <w:numId w:val="2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Carry out such other duties within the post holder’s capabilities as may be reasonably requested from time to time</w:t>
            </w:r>
          </w:p>
          <w:p w:rsidR="004039F5" w:rsidRDefault="004039F5" w:rsidP="00863407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  <w:p w:rsidR="00863407" w:rsidRDefault="00863407" w:rsidP="00863407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  <w:p w:rsidR="00863407" w:rsidRDefault="00863407" w:rsidP="00863407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  <w:p w:rsidR="00863407" w:rsidRDefault="00863407" w:rsidP="00863407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  <w:p w:rsidR="006B7017" w:rsidRDefault="006B7017" w:rsidP="006B7017">
            <w:pPr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863407" w:rsidTr="00863407">
        <w:tc>
          <w:tcPr>
            <w:tcW w:w="9180" w:type="dxa"/>
          </w:tcPr>
          <w:p w:rsidR="00863407" w:rsidRPr="006B7017" w:rsidRDefault="00863407" w:rsidP="004039F5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  <w:lastRenderedPageBreak/>
              <w:t>CANDIDATE SPECIFICATION</w:t>
            </w:r>
          </w:p>
        </w:tc>
      </w:tr>
      <w:tr w:rsidR="00863407" w:rsidTr="00863407">
        <w:tc>
          <w:tcPr>
            <w:tcW w:w="9180" w:type="dxa"/>
          </w:tcPr>
          <w:p w:rsidR="00863407" w:rsidRPr="006B7017" w:rsidRDefault="00863407" w:rsidP="00863407">
            <w:pPr>
              <w:shd w:val="clear" w:color="auto" w:fill="FFFFFF"/>
              <w:spacing w:line="319" w:lineRule="atLeast"/>
              <w:rPr>
                <w:rFonts w:ascii="Georgia" w:eastAsia="Times New Roman" w:hAnsi="Georgia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  <w:t>Qualifications</w:t>
            </w:r>
          </w:p>
          <w:p w:rsidR="00863407" w:rsidRPr="006B7017" w:rsidRDefault="00863407" w:rsidP="00863407">
            <w:pPr>
              <w:numPr>
                <w:ilvl w:val="0"/>
                <w:numId w:val="3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Level 2 coaching qualification or equivalent relevant experience</w:t>
            </w:r>
          </w:p>
          <w:p w:rsidR="00863407" w:rsidRPr="006B7017" w:rsidRDefault="00863407" w:rsidP="00863407">
            <w:pPr>
              <w:numPr>
                <w:ilvl w:val="0"/>
                <w:numId w:val="3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Additional coaching qualifications</w:t>
            </w:r>
          </w:p>
          <w:p w:rsidR="00863407" w:rsidRDefault="00863407" w:rsidP="00863407">
            <w:pPr>
              <w:numPr>
                <w:ilvl w:val="0"/>
                <w:numId w:val="3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First Aid qualification (successful candidates without a first aid qualification would be expected to successfully complete training during their probationary period)</w:t>
            </w:r>
          </w:p>
          <w:p w:rsidR="00863407" w:rsidRPr="004039F5" w:rsidRDefault="00863407" w:rsidP="004039F5">
            <w:pPr>
              <w:numPr>
                <w:ilvl w:val="0"/>
                <w:numId w:val="3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Full, clean driving licence</w:t>
            </w:r>
          </w:p>
          <w:p w:rsidR="004039F5" w:rsidRPr="006B7017" w:rsidRDefault="004039F5" w:rsidP="004039F5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863407" w:rsidTr="00863407">
        <w:tc>
          <w:tcPr>
            <w:tcW w:w="9180" w:type="dxa"/>
          </w:tcPr>
          <w:p w:rsidR="00863407" w:rsidRPr="006B7017" w:rsidRDefault="00863407" w:rsidP="00863407">
            <w:pPr>
              <w:shd w:val="clear" w:color="auto" w:fill="FFFFFF"/>
              <w:spacing w:line="319" w:lineRule="atLeast"/>
              <w:rPr>
                <w:rFonts w:ascii="Georgia" w:eastAsia="Times New Roman" w:hAnsi="Georgia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  <w:t>Experience</w:t>
            </w:r>
          </w:p>
          <w:p w:rsidR="00863407" w:rsidRPr="006B7017" w:rsidRDefault="00863407" w:rsidP="00863407">
            <w:pPr>
              <w:numPr>
                <w:ilvl w:val="0"/>
                <w:numId w:val="3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Demonstrable experience coaching pupils, managing teams, leading and running fixtures</w:t>
            </w:r>
          </w:p>
          <w:p w:rsidR="00863407" w:rsidRPr="006B7017" w:rsidRDefault="00863407" w:rsidP="00863407">
            <w:pPr>
              <w:numPr>
                <w:ilvl w:val="0"/>
                <w:numId w:val="3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Have a proper understanding of current coaching practices and Health and Safety</w:t>
            </w:r>
          </w:p>
          <w:p w:rsidR="00863407" w:rsidRPr="004039F5" w:rsidRDefault="00863407" w:rsidP="004039F5">
            <w:pPr>
              <w:numPr>
                <w:ilvl w:val="0"/>
                <w:numId w:val="3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Knowledge of safeguarding procedures</w:t>
            </w:r>
          </w:p>
          <w:p w:rsidR="004039F5" w:rsidRPr="006B7017" w:rsidRDefault="004039F5" w:rsidP="004039F5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863407" w:rsidTr="00863407">
        <w:tc>
          <w:tcPr>
            <w:tcW w:w="9180" w:type="dxa"/>
          </w:tcPr>
          <w:p w:rsidR="00863407" w:rsidRDefault="00863407" w:rsidP="00863407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  <w:t>Ability / skills</w:t>
            </w:r>
          </w:p>
          <w:p w:rsidR="00863407" w:rsidRPr="006B7017" w:rsidRDefault="00863407" w:rsidP="0086340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Ability to coach netball / hockey at primary school level</w:t>
            </w:r>
          </w:p>
          <w:p w:rsidR="00863407" w:rsidRPr="006B7017" w:rsidRDefault="00863407" w:rsidP="00863407">
            <w:pPr>
              <w:numPr>
                <w:ilvl w:val="0"/>
                <w:numId w:val="5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Enjoyment of working with young children, be flexible and be quick to learn</w:t>
            </w:r>
          </w:p>
          <w:p w:rsidR="00863407" w:rsidRPr="006B7017" w:rsidRDefault="00863407" w:rsidP="00863407">
            <w:pPr>
              <w:numPr>
                <w:ilvl w:val="0"/>
                <w:numId w:val="5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The ability to contribute to the coaching of other sports</w:t>
            </w:r>
          </w:p>
          <w:p w:rsidR="00863407" w:rsidRDefault="00863407" w:rsidP="004039F5">
            <w:pPr>
              <w:numPr>
                <w:ilvl w:val="0"/>
                <w:numId w:val="5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 xml:space="preserve">Personal experience of performing or coaching at a high level </w:t>
            </w:r>
          </w:p>
          <w:p w:rsidR="004039F5" w:rsidRDefault="004039F5" w:rsidP="004039F5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</w:p>
        </w:tc>
      </w:tr>
      <w:tr w:rsidR="00863407" w:rsidTr="00863407">
        <w:tc>
          <w:tcPr>
            <w:tcW w:w="9180" w:type="dxa"/>
          </w:tcPr>
          <w:p w:rsidR="00863407" w:rsidRPr="006B7017" w:rsidRDefault="00863407" w:rsidP="00863407">
            <w:pPr>
              <w:shd w:val="clear" w:color="auto" w:fill="FFFFFF"/>
              <w:spacing w:line="319" w:lineRule="atLeast"/>
              <w:rPr>
                <w:rFonts w:ascii="Georgia" w:eastAsia="Times New Roman" w:hAnsi="Georgia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  <w:t>Personal Attributes</w:t>
            </w:r>
          </w:p>
          <w:p w:rsidR="00863407" w:rsidRPr="006B7017" w:rsidRDefault="00863407" w:rsidP="00863407">
            <w:pPr>
              <w:numPr>
                <w:ilvl w:val="0"/>
                <w:numId w:val="6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Be a confident, well-motivated and presentable person who knows (or will quickly learn) how to behave as a member of the academic support staff and set an appropriate example to pupils of all ages</w:t>
            </w:r>
          </w:p>
          <w:p w:rsidR="00863407" w:rsidRPr="006B7017" w:rsidRDefault="00863407" w:rsidP="00863407">
            <w:pPr>
              <w:numPr>
                <w:ilvl w:val="0"/>
                <w:numId w:val="6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Energetic and approachable with excellent communication, organisational and interpersonal skills </w:t>
            </w:r>
          </w:p>
          <w:p w:rsidR="00863407" w:rsidRPr="006B7017" w:rsidRDefault="00863407" w:rsidP="00863407">
            <w:pPr>
              <w:numPr>
                <w:ilvl w:val="0"/>
                <w:numId w:val="6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Ability to build and maintain strong relationships</w:t>
            </w:r>
          </w:p>
          <w:p w:rsidR="00863407" w:rsidRPr="006B7017" w:rsidRDefault="00863407" w:rsidP="00863407">
            <w:pPr>
              <w:numPr>
                <w:ilvl w:val="0"/>
                <w:numId w:val="6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Flexible with a ‘can-do’ approach and able to work effectively and use initiative without constant supervision</w:t>
            </w:r>
          </w:p>
          <w:p w:rsidR="00863407" w:rsidRPr="006B7017" w:rsidRDefault="00863407" w:rsidP="00863407">
            <w:pPr>
              <w:numPr>
                <w:ilvl w:val="0"/>
                <w:numId w:val="6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A proactive approach to work, and meeting targets</w:t>
            </w:r>
          </w:p>
          <w:p w:rsidR="00863407" w:rsidRPr="006B7017" w:rsidRDefault="00863407" w:rsidP="00863407">
            <w:pPr>
              <w:numPr>
                <w:ilvl w:val="0"/>
                <w:numId w:val="6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The ability to maintain in strictest confidence any information received concerning School matters</w:t>
            </w:r>
          </w:p>
          <w:p w:rsidR="00863407" w:rsidRPr="004039F5" w:rsidRDefault="00863407" w:rsidP="004039F5">
            <w:pPr>
              <w:numPr>
                <w:ilvl w:val="0"/>
                <w:numId w:val="6"/>
              </w:num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color w:val="565656"/>
                <w:sz w:val="23"/>
                <w:szCs w:val="23"/>
                <w:lang w:eastAsia="en-GB"/>
              </w:rPr>
              <w:t>A sense of humour</w:t>
            </w:r>
          </w:p>
          <w:p w:rsidR="004039F5" w:rsidRPr="006B7017" w:rsidRDefault="004039F5" w:rsidP="004039F5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</w:p>
        </w:tc>
      </w:tr>
      <w:tr w:rsidR="004039F5" w:rsidTr="00863407">
        <w:tc>
          <w:tcPr>
            <w:tcW w:w="9180" w:type="dxa"/>
          </w:tcPr>
          <w:p w:rsidR="004039F5" w:rsidRPr="006B7017" w:rsidRDefault="004039F5" w:rsidP="00863407">
            <w:pPr>
              <w:shd w:val="clear" w:color="auto" w:fill="FFFFFF"/>
              <w:spacing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  <w:t>CHILD PROTECTION</w:t>
            </w:r>
          </w:p>
        </w:tc>
      </w:tr>
      <w:tr w:rsidR="006B7017" w:rsidTr="00863407">
        <w:trPr>
          <w:trHeight w:val="557"/>
        </w:trPr>
        <w:tc>
          <w:tcPr>
            <w:tcW w:w="9180" w:type="dxa"/>
          </w:tcPr>
          <w:p w:rsidR="006B7017" w:rsidRDefault="00863407" w:rsidP="00863407">
            <w:pPr>
              <w:shd w:val="clear" w:color="auto" w:fill="FFFFFF"/>
              <w:spacing w:after="192" w:line="319" w:lineRule="atLeast"/>
              <w:rPr>
                <w:rFonts w:ascii="inherit" w:eastAsia="Times New Roman" w:hAnsi="inherit" w:cs="Times New Roman"/>
                <w:b/>
                <w:bCs/>
                <w:color w:val="565656"/>
                <w:sz w:val="23"/>
                <w:szCs w:val="23"/>
                <w:bdr w:val="none" w:sz="0" w:space="0" w:color="auto" w:frame="1"/>
                <w:lang w:eastAsia="en-GB"/>
              </w:rPr>
            </w:pPr>
            <w:r w:rsidRPr="006B7017">
              <w:rPr>
                <w:rFonts w:ascii="Georgia" w:eastAsia="Times New Roman" w:hAnsi="Georgia" w:cs="Times New Roman"/>
                <w:color w:val="565656"/>
                <w:sz w:val="23"/>
                <w:szCs w:val="23"/>
                <w:lang w:eastAsia="en-GB"/>
              </w:rPr>
              <w:t xml:space="preserve">All members of staff must comply with the </w:t>
            </w:r>
            <w:r>
              <w:rPr>
                <w:rFonts w:ascii="Georgia" w:eastAsia="Times New Roman" w:hAnsi="Georgia" w:cs="Times New Roman"/>
                <w:color w:val="565656"/>
                <w:sz w:val="23"/>
                <w:szCs w:val="23"/>
                <w:lang w:eastAsia="en-GB"/>
              </w:rPr>
              <w:t xml:space="preserve">school’s </w:t>
            </w:r>
            <w:r w:rsidRPr="006B7017">
              <w:rPr>
                <w:rFonts w:ascii="Georgia" w:eastAsia="Times New Roman" w:hAnsi="Georgia" w:cs="Times New Roman"/>
                <w:color w:val="565656"/>
                <w:sz w:val="23"/>
                <w:szCs w:val="23"/>
                <w:lang w:eastAsia="en-GB"/>
              </w:rPr>
              <w:t>Safeguarding Policy which is posted on the staff intranet.  If in the course of carrying out the duties of the post the post-holder becomes aware of any actual or potential risks to the safety and welfare of our pupils, these concerns must be reported immediately in accordance with the policy</w:t>
            </w:r>
            <w:r>
              <w:rPr>
                <w:rFonts w:ascii="Georgia" w:eastAsia="Times New Roman" w:hAnsi="Georgia" w:cs="Times New Roman"/>
                <w:color w:val="565656"/>
                <w:sz w:val="23"/>
                <w:szCs w:val="23"/>
                <w:lang w:eastAsia="en-GB"/>
              </w:rPr>
              <w:t>.</w:t>
            </w:r>
          </w:p>
        </w:tc>
      </w:tr>
    </w:tbl>
    <w:p w:rsidR="006B7017" w:rsidRDefault="006B7017" w:rsidP="006B7017">
      <w:pPr>
        <w:shd w:val="clear" w:color="auto" w:fill="FFFFFF"/>
        <w:spacing w:after="0" w:line="319" w:lineRule="atLeast"/>
        <w:rPr>
          <w:rFonts w:ascii="inherit" w:eastAsia="Times New Roman" w:hAnsi="inherit" w:cs="Times New Roman"/>
          <w:color w:val="565656"/>
          <w:sz w:val="23"/>
          <w:szCs w:val="23"/>
          <w:lang w:eastAsia="en-GB"/>
        </w:rPr>
      </w:pPr>
    </w:p>
    <w:p w:rsidR="00863407" w:rsidRDefault="00863407"/>
    <w:sectPr w:rsidR="0086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3CF"/>
    <w:multiLevelType w:val="multilevel"/>
    <w:tmpl w:val="DA5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43DCD"/>
    <w:multiLevelType w:val="multilevel"/>
    <w:tmpl w:val="3E1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738C7"/>
    <w:multiLevelType w:val="multilevel"/>
    <w:tmpl w:val="D922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53F3D"/>
    <w:multiLevelType w:val="multilevel"/>
    <w:tmpl w:val="A61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67C07"/>
    <w:multiLevelType w:val="multilevel"/>
    <w:tmpl w:val="DD30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C4E4A"/>
    <w:multiLevelType w:val="hybridMultilevel"/>
    <w:tmpl w:val="6BDC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755A3"/>
    <w:multiLevelType w:val="multilevel"/>
    <w:tmpl w:val="275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63A66"/>
    <w:multiLevelType w:val="hybridMultilevel"/>
    <w:tmpl w:val="44F2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17"/>
    <w:rsid w:val="004039F5"/>
    <w:rsid w:val="00640624"/>
    <w:rsid w:val="006B7017"/>
    <w:rsid w:val="00863407"/>
    <w:rsid w:val="00A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1</cp:revision>
  <cp:lastPrinted>2015-09-16T10:27:00Z</cp:lastPrinted>
  <dcterms:created xsi:type="dcterms:W3CDTF">2015-09-16T10:02:00Z</dcterms:created>
  <dcterms:modified xsi:type="dcterms:W3CDTF">2015-09-16T10:28:00Z</dcterms:modified>
</cp:coreProperties>
</file>